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08C5" w14:textId="3ED23F7C" w:rsidR="000D5E38" w:rsidRDefault="000D5E38" w:rsidP="353BA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DEFA ÖĞRENCİ ALIMI SİSTEM FORMU</w:t>
      </w:r>
    </w:p>
    <w:p w14:paraId="586D0342" w14:textId="04C58CD9" w:rsidR="001A1787" w:rsidRPr="00205882" w:rsidRDefault="353BA013" w:rsidP="353BA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882">
        <w:rPr>
          <w:rFonts w:ascii="Times New Roman" w:hAnsi="Times New Roman" w:cs="Times New Roman"/>
          <w:b/>
          <w:bCs/>
          <w:sz w:val="24"/>
          <w:szCs w:val="24"/>
        </w:rPr>
        <w:t>FAKÜLTE/YÜKSEKOKUL/MESLEK YÜKSEKOKULLARINDA</w:t>
      </w:r>
    </w:p>
    <w:p w14:paraId="00286063" w14:textId="1E486369" w:rsidR="001A1787" w:rsidRPr="00205882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b/>
          <w:sz w:val="24"/>
          <w:szCs w:val="24"/>
        </w:rPr>
        <w:t>BÖLÜM/PROGRAM</w:t>
      </w:r>
      <w:r w:rsidR="000835D0">
        <w:rPr>
          <w:rFonts w:ascii="Times New Roman" w:hAnsi="Times New Roman" w:cs="Times New Roman"/>
          <w:b/>
          <w:sz w:val="24"/>
          <w:szCs w:val="24"/>
        </w:rPr>
        <w:t>LARA ÖĞRENCİ ALINMA</w:t>
      </w:r>
      <w:r w:rsidRPr="00205882">
        <w:rPr>
          <w:rFonts w:ascii="Times New Roman" w:hAnsi="Times New Roman" w:cs="Times New Roman"/>
          <w:b/>
          <w:sz w:val="24"/>
          <w:szCs w:val="24"/>
        </w:rPr>
        <w:t>SI</w:t>
      </w:r>
    </w:p>
    <w:p w14:paraId="672A6659" w14:textId="77777777" w:rsidR="001A1787" w:rsidRPr="00205882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7777777" w:rsidR="001A1787" w:rsidRPr="00205882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Fakülte</w:t>
      </w:r>
      <w:r w:rsidR="000F0D01"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/Yüksekokul/Meslek Yüksekokulu</w:t>
      </w: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adını belirtiniz</w:t>
      </w:r>
    </w:p>
    <w:p w14:paraId="0A37501D" w14:textId="77777777" w:rsidR="001A1787" w:rsidRPr="00205882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77777777" w:rsidR="001A1787" w:rsidRPr="00205882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Bölüm</w:t>
      </w:r>
      <w:r w:rsidR="00D87CD6"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/Program</w:t>
      </w: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Adını belirtiniz</w:t>
      </w:r>
    </w:p>
    <w:p w14:paraId="5DAB6C7B" w14:textId="77777777" w:rsidR="001A1787" w:rsidRPr="00205882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D87CD6" w:rsidRPr="00205882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2799411E" w:rsidR="00277B96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Bölüm/Programın doluluk oranı </w:t>
      </w:r>
      <w:proofErr w:type="gramStart"/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% 90</w:t>
      </w:r>
      <w:proofErr w:type="gramEnd"/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’ın üzerinde mi?</w:t>
      </w:r>
    </w:p>
    <w:p w14:paraId="3564294E" w14:textId="77777777" w:rsidR="000835D0" w:rsidRDefault="000835D0" w:rsidP="000835D0">
      <w:pPr>
        <w:pStyle w:val="ListeParagraf"/>
        <w:shd w:val="clear" w:color="auto" w:fill="FFFFFF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p w14:paraId="3D63EFAB" w14:textId="69B3E4FA" w:rsidR="000835D0" w:rsidRPr="000835D0" w:rsidRDefault="000835D0" w:rsidP="000835D0">
      <w:pPr>
        <w:pStyle w:val="ListeParagraf"/>
        <w:shd w:val="clear" w:color="auto" w:fill="FFFFFF"/>
        <w:ind w:left="6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35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…………….</w:t>
      </w:r>
    </w:p>
    <w:p w14:paraId="0D0B940D" w14:textId="77777777" w:rsidR="007A1129" w:rsidRPr="00205882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205882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572795F1" w:rsidR="00C03DC2" w:rsidRPr="00205882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205882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03DC2"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proofErr w:type="spellStart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Max</w:t>
      </w:r>
      <w:proofErr w:type="spell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255 </w:t>
      </w:r>
      <w:proofErr w:type="spellStart"/>
      <w:proofErr w:type="gramStart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karekter</w:t>
      </w:r>
      <w:proofErr w:type="spell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”yaklaşık</w:t>
      </w:r>
      <w:proofErr w:type="gram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2-3 Satır” olacak şekilde doluluk oranını sağlamadığı halde yine de  programı açma gerekçenizi özet olarak yazınız.)</w:t>
      </w:r>
    </w:p>
    <w:p w14:paraId="487F37E4" w14:textId="1F872DF5" w:rsidR="00277B96" w:rsidRPr="00205882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205882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205882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EEC669" w14:textId="77777777" w:rsidR="00277B96" w:rsidRPr="00205882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205882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 uygulama içeriyor mu?</w:t>
      </w:r>
      <w:r w:rsidR="007A1129"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</w:p>
    <w:p w14:paraId="29D6B04F" w14:textId="77777777" w:rsidR="00277B96" w:rsidRPr="00205882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205882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205882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Devlet Hastanesi</w:t>
      </w:r>
    </w:p>
    <w:p w14:paraId="74AB260C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205882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14:paraId="312D793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882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205882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205882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205882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205882">
        <w:rPr>
          <w:rFonts w:ascii="Times New Roman" w:hAnsi="Times New Roman" w:cs="Times New Roman"/>
          <w:sz w:val="24"/>
          <w:szCs w:val="24"/>
        </w:rPr>
        <w:t>yapılacak</w:t>
      </w:r>
      <w:r w:rsidR="00CE0832" w:rsidRPr="00205882">
        <w:rPr>
          <w:rFonts w:ascii="Times New Roman" w:hAnsi="Times New Roman" w:cs="Times New Roman"/>
          <w:sz w:val="24"/>
          <w:szCs w:val="24"/>
        </w:rPr>
        <w:t xml:space="preserve"> </w:t>
      </w:r>
      <w:r w:rsidRPr="0020588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05882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lastRenderedPageBreak/>
        <w:t>Uygulama açıklamasını belirtiniz.</w:t>
      </w:r>
      <w:r w:rsidR="00AF72F4" w:rsidRPr="0020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205882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205882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205882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205882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Bölüm/Programın kurum/kuruluşlarla uygulamaya yönelik protokolü var mı?</w:t>
      </w:r>
    </w:p>
    <w:p w14:paraId="049F31CB" w14:textId="77777777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48C50" w14:textId="5A847C16" w:rsidR="000835D0" w:rsidRDefault="000835D0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……………..</w:t>
      </w:r>
    </w:p>
    <w:p w14:paraId="0F0A682E" w14:textId="5B6E356D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205882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205882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Bölüm/Program Ek Yatırım Gerektiriyor mu?</w:t>
      </w:r>
    </w:p>
    <w:p w14:paraId="4101652C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6239DB2C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4ED019C1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2078EB4A" w14:textId="75CA1BC2" w:rsidR="000D5E38" w:rsidRPr="00205882" w:rsidRDefault="000D5E38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</w:p>
    <w:p w14:paraId="1299C43A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205882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Bölümün/Programın Yürütüleceği İl ve İlçeyi belirtiniz.</w:t>
      </w:r>
    </w:p>
    <w:p w14:paraId="4DDBEF00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5A2E203" w:rsidR="007A1129" w:rsidRPr="00205882" w:rsidRDefault="000D5E3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461D779" w14:textId="74C894C1" w:rsidR="006A66C6" w:rsidRPr="00205882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205882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2208E6A9" w:rsidR="006333E8" w:rsidRPr="00205882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Bölüm/Programın açılma gerekçesini belirtiniz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846621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ÖZET GEREKÇE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07BB98CE" w14:textId="0C3BA0A1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proofErr w:type="spellStart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Max</w:t>
      </w:r>
      <w:proofErr w:type="spell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255 </w:t>
      </w:r>
      <w:proofErr w:type="spellStart"/>
      <w:proofErr w:type="gramStart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karekter</w:t>
      </w:r>
      <w:proofErr w:type="spell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”yaklaşık</w:t>
      </w:r>
      <w:proofErr w:type="gram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2-3 Satır” olacak şekilde program açma gerekçenizi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özet olarak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yaz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ı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nız.)</w:t>
      </w:r>
    </w:p>
    <w:p w14:paraId="17D5FF9B" w14:textId="2DA7144C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7DC28591" w14:textId="77777777" w:rsidR="00C03DC2" w:rsidRPr="00205882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2514D785" w14:textId="7777777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6C62E1FD" w14:textId="34250424" w:rsidR="00015876" w:rsidRPr="00205882" w:rsidRDefault="00846621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Bölüm/Programın açılma gerekçesini belirtiniz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5876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(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AYRINTILI GEREKÇE</w:t>
      </w:r>
      <w:r w:rsidR="00015876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27754EE9" w14:textId="4ED3214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Yaklaşık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15-20 satır olacak şekilde program açma gerekçenizi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ayrıntılı olarak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yaz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ı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nız.)</w:t>
      </w:r>
    </w:p>
    <w:p w14:paraId="18C318EA" w14:textId="5A61060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48F5564D" w14:textId="2A8B035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320BD73B" w14:textId="77777777" w:rsidR="00C03DC2" w:rsidRPr="00205882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54E9FAD1" w14:textId="18B2F1CF" w:rsidR="00015876" w:rsidRPr="00205882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highlight w:val="yellow"/>
          <w:lang w:eastAsia="tr-TR"/>
        </w:rPr>
      </w:pPr>
    </w:p>
    <w:p w14:paraId="1AB8EB7F" w14:textId="5811907C" w:rsidR="006D2595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882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</w:t>
      </w:r>
      <w:r w:rsidR="00C03DC2"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Resmi yazıya eklemesi ve ayrıca </w:t>
      </w:r>
      <w:hyperlink r:id="rId8" w:history="1">
        <w:r w:rsidR="00C03DC2" w:rsidRPr="00205882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oidb@tarsus.edu.tr</w:t>
        </w:r>
      </w:hyperlink>
      <w:r w:rsidR="00C03DC2" w:rsidRPr="0020588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3DC2"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adresine </w:t>
      </w:r>
      <w:r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Word formatında sunulması gerekmektedir. </w:t>
      </w:r>
    </w:p>
    <w:p w14:paraId="34CE0A41" w14:textId="77777777" w:rsidR="006D2595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882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20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10284">
    <w:abstractNumId w:val="1"/>
  </w:num>
  <w:num w:numId="2" w16cid:durableId="1642691704">
    <w:abstractNumId w:val="3"/>
  </w:num>
  <w:num w:numId="3" w16cid:durableId="2139760157">
    <w:abstractNumId w:val="0"/>
  </w:num>
  <w:num w:numId="4" w16cid:durableId="448203001">
    <w:abstractNumId w:val="2"/>
  </w:num>
  <w:num w:numId="5" w16cid:durableId="1407607187">
    <w:abstractNumId w:val="4"/>
  </w:num>
  <w:num w:numId="6" w16cid:durableId="405078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15876"/>
    <w:rsid w:val="000835D0"/>
    <w:rsid w:val="00086447"/>
    <w:rsid w:val="000B3B4D"/>
    <w:rsid w:val="000D5E38"/>
    <w:rsid w:val="000F0D01"/>
    <w:rsid w:val="001A1787"/>
    <w:rsid w:val="00205882"/>
    <w:rsid w:val="00246309"/>
    <w:rsid w:val="00277B96"/>
    <w:rsid w:val="003D4F89"/>
    <w:rsid w:val="00445CD3"/>
    <w:rsid w:val="00540521"/>
    <w:rsid w:val="006333E8"/>
    <w:rsid w:val="00655E01"/>
    <w:rsid w:val="006A66C6"/>
    <w:rsid w:val="006D2595"/>
    <w:rsid w:val="006F2C3F"/>
    <w:rsid w:val="00706EA9"/>
    <w:rsid w:val="007800B6"/>
    <w:rsid w:val="007A1129"/>
    <w:rsid w:val="00846621"/>
    <w:rsid w:val="008B4DB4"/>
    <w:rsid w:val="00AF72F4"/>
    <w:rsid w:val="00BE1BF8"/>
    <w:rsid w:val="00C03DC2"/>
    <w:rsid w:val="00CE0832"/>
    <w:rsid w:val="00D72B23"/>
    <w:rsid w:val="00D87CD6"/>
    <w:rsid w:val="00DD464C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tarsus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Turgay</cp:lastModifiedBy>
  <cp:revision>2</cp:revision>
  <dcterms:created xsi:type="dcterms:W3CDTF">2022-04-11T10:22:00Z</dcterms:created>
  <dcterms:modified xsi:type="dcterms:W3CDTF">2022-04-11T10:22:00Z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